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3D12" w14:textId="77777777" w:rsidR="00B53518" w:rsidRDefault="00B53518" w:rsidP="00B53518">
      <w:pPr>
        <w:spacing w:after="120" w:line="240" w:lineRule="auto"/>
        <w:jc w:val="center"/>
        <w:rPr>
          <w:sz w:val="28"/>
          <w:szCs w:val="28"/>
        </w:rPr>
      </w:pPr>
      <w:bookmarkStart w:id="0" w:name="_GoBack"/>
      <w:bookmarkEnd w:id="0"/>
      <w:r>
        <w:rPr>
          <w:sz w:val="28"/>
          <w:szCs w:val="28"/>
        </w:rPr>
        <w:t>MONTACHUSETT REGIONAL VOCATIONAL TECHNICAL SCHOOL</w:t>
      </w:r>
    </w:p>
    <w:p w14:paraId="55CF9515" w14:textId="77777777" w:rsidR="00B53518" w:rsidRDefault="00B53518" w:rsidP="00B53518">
      <w:pPr>
        <w:spacing w:after="120" w:line="240" w:lineRule="auto"/>
        <w:jc w:val="center"/>
        <w:rPr>
          <w:sz w:val="28"/>
          <w:szCs w:val="28"/>
        </w:rPr>
      </w:pPr>
      <w:r>
        <w:rPr>
          <w:sz w:val="28"/>
          <w:szCs w:val="28"/>
        </w:rPr>
        <w:t>FINANCIAL PLANNING SUBCOMMITTEE MINUTES</w:t>
      </w:r>
    </w:p>
    <w:p w14:paraId="179733A7" w14:textId="506E54C1" w:rsidR="00B53518" w:rsidRDefault="00696F29" w:rsidP="00B53518">
      <w:pPr>
        <w:spacing w:after="120" w:line="240" w:lineRule="auto"/>
        <w:jc w:val="center"/>
        <w:rPr>
          <w:sz w:val="28"/>
          <w:szCs w:val="28"/>
        </w:rPr>
      </w:pPr>
      <w:r>
        <w:rPr>
          <w:sz w:val="28"/>
          <w:szCs w:val="28"/>
        </w:rPr>
        <w:t>Feb. 2, 2022</w:t>
      </w:r>
    </w:p>
    <w:p w14:paraId="1EA54C29" w14:textId="4F0DE97C" w:rsidR="00B53518" w:rsidRDefault="00B53518" w:rsidP="00B53518">
      <w:pPr>
        <w:pStyle w:val="NoSpacing"/>
        <w:rPr>
          <w:rFonts w:cstheme="minorHAnsi"/>
          <w:sz w:val="24"/>
          <w:szCs w:val="24"/>
        </w:rPr>
      </w:pPr>
      <w:r>
        <w:rPr>
          <w:rFonts w:cstheme="minorHAnsi"/>
          <w:b/>
          <w:bCs/>
          <w:sz w:val="24"/>
          <w:szCs w:val="24"/>
        </w:rPr>
        <w:t>Members Present: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b/>
          <w:bCs/>
          <w:sz w:val="24"/>
          <w:szCs w:val="24"/>
        </w:rPr>
        <w:t>Administration:</w:t>
      </w:r>
      <w:r>
        <w:rPr>
          <w:rFonts w:cstheme="minorHAnsi"/>
          <w:sz w:val="24"/>
          <w:szCs w:val="24"/>
        </w:rPr>
        <w:tab/>
      </w:r>
    </w:p>
    <w:p w14:paraId="4667871A" w14:textId="65544F7D" w:rsidR="00B53518" w:rsidRDefault="00B53518" w:rsidP="00B53518">
      <w:pPr>
        <w:pStyle w:val="NoSpacing"/>
        <w:rPr>
          <w:rFonts w:cstheme="minorHAnsi"/>
          <w:sz w:val="24"/>
          <w:szCs w:val="24"/>
        </w:rPr>
      </w:pPr>
      <w:r>
        <w:rPr>
          <w:rFonts w:cstheme="minorHAnsi"/>
          <w:sz w:val="24"/>
          <w:szCs w:val="24"/>
        </w:rPr>
        <w:t>Maureen Ward, Chair</w:t>
      </w:r>
      <w:r>
        <w:rPr>
          <w:rFonts w:cstheme="minorHAnsi"/>
          <w:sz w:val="24"/>
          <w:szCs w:val="24"/>
        </w:rPr>
        <w:tab/>
      </w:r>
      <w:r w:rsidR="00FF4F70">
        <w:rPr>
          <w:rFonts w:cstheme="minorHAnsi"/>
          <w:sz w:val="24"/>
          <w:szCs w:val="24"/>
        </w:rPr>
        <w:t xml:space="preserve">  Brian Walker</w:t>
      </w:r>
      <w:r w:rsidR="007A4482">
        <w:rPr>
          <w:rFonts w:cstheme="minorHAnsi"/>
          <w:sz w:val="24"/>
          <w:szCs w:val="24"/>
        </w:rPr>
        <w:t xml:space="preserve"> </w:t>
      </w:r>
      <w:r w:rsidR="005E737F">
        <w:rPr>
          <w:rFonts w:cstheme="minorHAnsi"/>
          <w:sz w:val="24"/>
          <w:szCs w:val="24"/>
        </w:rPr>
        <w:tab/>
      </w:r>
      <w:r w:rsidR="00FF4F70">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sz w:val="24"/>
          <w:szCs w:val="24"/>
        </w:rPr>
        <w:t xml:space="preserve">Dr. Sheila </w:t>
      </w:r>
      <w:proofErr w:type="spellStart"/>
      <w:r>
        <w:rPr>
          <w:rFonts w:cstheme="minorHAnsi"/>
          <w:sz w:val="24"/>
          <w:szCs w:val="24"/>
        </w:rPr>
        <w:t>Harrity</w:t>
      </w:r>
      <w:proofErr w:type="spellEnd"/>
      <w:r>
        <w:rPr>
          <w:rFonts w:cstheme="minorHAnsi"/>
          <w:sz w:val="24"/>
          <w:szCs w:val="24"/>
        </w:rPr>
        <w:tab/>
      </w:r>
      <w:r>
        <w:rPr>
          <w:rFonts w:cstheme="minorHAnsi"/>
          <w:sz w:val="24"/>
          <w:szCs w:val="24"/>
        </w:rPr>
        <w:tab/>
      </w:r>
    </w:p>
    <w:p w14:paraId="0CB6D1DB" w14:textId="50EEF94E" w:rsidR="00B53518" w:rsidRDefault="00B53518" w:rsidP="00FF4F70">
      <w:pPr>
        <w:pStyle w:val="NoSpacing"/>
        <w:rPr>
          <w:rFonts w:cstheme="minorHAnsi"/>
          <w:sz w:val="24"/>
          <w:szCs w:val="24"/>
        </w:rPr>
      </w:pPr>
      <w:r>
        <w:rPr>
          <w:rFonts w:cstheme="minorHAnsi"/>
          <w:sz w:val="24"/>
          <w:szCs w:val="24"/>
        </w:rPr>
        <w:t xml:space="preserve">Bill Brassard </w:t>
      </w:r>
      <w:r>
        <w:rPr>
          <w:rFonts w:cstheme="minorHAnsi"/>
          <w:sz w:val="24"/>
          <w:szCs w:val="24"/>
        </w:rPr>
        <w:tab/>
      </w:r>
      <w:r>
        <w:rPr>
          <w:rFonts w:cstheme="minorHAnsi"/>
          <w:sz w:val="24"/>
          <w:szCs w:val="24"/>
        </w:rPr>
        <w:tab/>
      </w:r>
      <w:r w:rsidR="00FF4F70">
        <w:rPr>
          <w:rFonts w:cstheme="minorHAnsi"/>
          <w:sz w:val="24"/>
          <w:szCs w:val="24"/>
        </w:rPr>
        <w:t xml:space="preserve"> </w:t>
      </w:r>
      <w:r w:rsidR="005E737F">
        <w:rPr>
          <w:rFonts w:cstheme="minorHAnsi"/>
          <w:sz w:val="24"/>
          <w:szCs w:val="24"/>
        </w:rPr>
        <w:t>Barbara Reynolds</w:t>
      </w:r>
      <w:r w:rsidR="00FF4F70">
        <w:rPr>
          <w:rFonts w:cstheme="minorHAnsi"/>
          <w:sz w:val="24"/>
          <w:szCs w:val="24"/>
        </w:rPr>
        <w:t xml:space="preserve">                               </w:t>
      </w:r>
      <w:r w:rsidR="007A4482">
        <w:rPr>
          <w:rFonts w:cstheme="minorHAnsi"/>
          <w:sz w:val="24"/>
          <w:szCs w:val="24"/>
        </w:rPr>
        <w:tab/>
      </w:r>
      <w:r w:rsidR="00FF4F70">
        <w:rPr>
          <w:rFonts w:cstheme="minorHAnsi"/>
          <w:sz w:val="24"/>
          <w:szCs w:val="24"/>
        </w:rPr>
        <w:t xml:space="preserve">  </w:t>
      </w:r>
      <w:r w:rsidR="007A4482">
        <w:rPr>
          <w:rFonts w:cstheme="minorHAnsi"/>
          <w:sz w:val="24"/>
          <w:szCs w:val="24"/>
        </w:rPr>
        <w:tab/>
      </w:r>
      <w:r>
        <w:rPr>
          <w:rFonts w:cstheme="minorHAnsi"/>
          <w:sz w:val="24"/>
          <w:szCs w:val="24"/>
        </w:rPr>
        <w:t>Tammy Crockett, BA</w:t>
      </w:r>
    </w:p>
    <w:p w14:paraId="50941AF4" w14:textId="02EA85A3" w:rsidR="00CB6418" w:rsidRDefault="005E737F" w:rsidP="00CB6418">
      <w:pPr>
        <w:pStyle w:val="NoSpacing"/>
        <w:rPr>
          <w:rFonts w:cstheme="minorHAnsi"/>
          <w:sz w:val="24"/>
          <w:szCs w:val="24"/>
        </w:rPr>
      </w:pPr>
      <w:r>
        <w:rPr>
          <w:rFonts w:cstheme="minorHAnsi"/>
          <w:sz w:val="24"/>
          <w:szCs w:val="24"/>
        </w:rPr>
        <w:t>John Columbus</w:t>
      </w:r>
    </w:p>
    <w:p w14:paraId="5AEB24BA" w14:textId="47E8CF50" w:rsidR="00FF4F70" w:rsidRDefault="00B53518" w:rsidP="00CB6418">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76193C22" w14:textId="262728EA" w:rsidR="00B53518" w:rsidRPr="00FF4F70" w:rsidRDefault="00B53518" w:rsidP="00FF4F70">
      <w:pPr>
        <w:pStyle w:val="NoSpacing"/>
        <w:rPr>
          <w:rFonts w:cstheme="minorHAnsi"/>
          <w:sz w:val="24"/>
          <w:szCs w:val="24"/>
        </w:rPr>
      </w:pPr>
      <w:r>
        <w:rPr>
          <w:rFonts w:cstheme="minorHAnsi"/>
          <w:sz w:val="28"/>
          <w:szCs w:val="28"/>
        </w:rPr>
        <w:t>Meeting called to order at 6:</w:t>
      </w:r>
      <w:r w:rsidR="00CB6418">
        <w:rPr>
          <w:rFonts w:cstheme="minorHAnsi"/>
          <w:sz w:val="28"/>
          <w:szCs w:val="28"/>
        </w:rPr>
        <w:t>0</w:t>
      </w:r>
      <w:r w:rsidR="005E737F">
        <w:rPr>
          <w:rFonts w:cstheme="minorHAnsi"/>
          <w:sz w:val="28"/>
          <w:szCs w:val="28"/>
        </w:rPr>
        <w:t>5</w:t>
      </w:r>
      <w:r>
        <w:rPr>
          <w:rFonts w:cstheme="minorHAnsi"/>
          <w:sz w:val="28"/>
          <w:szCs w:val="28"/>
        </w:rPr>
        <w:t xml:space="preserve"> p.m.</w:t>
      </w:r>
    </w:p>
    <w:p w14:paraId="4124E90D" w14:textId="77777777" w:rsidR="00B53518" w:rsidRDefault="00B53518" w:rsidP="00B53518">
      <w:pPr>
        <w:pStyle w:val="NoSpacing"/>
        <w:rPr>
          <w:sz w:val="24"/>
          <w:szCs w:val="24"/>
        </w:rPr>
      </w:pPr>
    </w:p>
    <w:p w14:paraId="400D6593" w14:textId="77777777" w:rsidR="00B53518" w:rsidRDefault="00B53518" w:rsidP="00B53518">
      <w:pPr>
        <w:rPr>
          <w:color w:val="000000" w:themeColor="text1"/>
          <w:sz w:val="20"/>
          <w:szCs w:val="20"/>
          <w:shd w:val="clear" w:color="auto" w:fill="FFFFFF"/>
        </w:rPr>
      </w:pPr>
      <w:r>
        <w:rPr>
          <w:color w:val="000000" w:themeColor="text1"/>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w:t>
      </w:r>
      <w:proofErr w:type="spellStart"/>
      <w:r>
        <w:rPr>
          <w:color w:val="000000" w:themeColor="text1"/>
          <w:sz w:val="20"/>
          <w:szCs w:val="20"/>
          <w:shd w:val="clear" w:color="auto" w:fill="FFFFFF"/>
        </w:rPr>
        <w:t>Montachusett</w:t>
      </w:r>
      <w:proofErr w:type="spellEnd"/>
      <w:r>
        <w:rPr>
          <w:color w:val="000000" w:themeColor="text1"/>
          <w:sz w:val="20"/>
          <w:szCs w:val="20"/>
          <w:shd w:val="clear" w:color="auto" w:fill="FFFFFF"/>
        </w:rPr>
        <w:t xml:space="preserve"> Regional Vocational Technical School District Financial Planning Subcommittee will be conducted via remote participation to the greatest extent possible. For this meeting, members of the public who wish to listen or watch the meeting may do so by accessing the meeting through Zoom: </w:t>
      </w:r>
      <w:hyperlink r:id="rId5" w:history="1">
        <w:r>
          <w:rPr>
            <w:rStyle w:val="Hyperlink"/>
            <w:sz w:val="20"/>
            <w:szCs w:val="20"/>
            <w:shd w:val="clear" w:color="auto" w:fill="FFFFFF"/>
          </w:rPr>
          <w:t>https://zoom.us/j/91765131047?pwd=cjJmeXpQWHpZYkxxT1JLei90emQzZz09</w:t>
        </w:r>
      </w:hyperlink>
      <w:r>
        <w:rPr>
          <w:color w:val="000000" w:themeColor="text1"/>
          <w:sz w:val="20"/>
          <w:szCs w:val="20"/>
          <w:shd w:val="clear" w:color="auto" w:fill="FFFFFF"/>
        </w:rPr>
        <w:t xml:space="preserve"> No in-person attendance of members of the public will be permitted, but every effort will be made to ensure that the public can adequately access the proceedings in real-time, via technological means. The website was reviewed and the meeting posting links did work to connect to the online meeting.</w:t>
      </w:r>
    </w:p>
    <w:p w14:paraId="5CFE87AD" w14:textId="47D4807C" w:rsidR="00B53518" w:rsidRDefault="00B53518" w:rsidP="00B53518">
      <w:pPr>
        <w:pStyle w:val="NoSpacing"/>
        <w:rPr>
          <w:sz w:val="24"/>
          <w:szCs w:val="24"/>
        </w:rPr>
      </w:pPr>
      <w:r>
        <w:rPr>
          <w:b/>
          <w:bCs/>
          <w:sz w:val="24"/>
          <w:szCs w:val="24"/>
        </w:rPr>
        <w:t>MOTION</w:t>
      </w:r>
      <w:r>
        <w:rPr>
          <w:sz w:val="24"/>
          <w:szCs w:val="24"/>
        </w:rPr>
        <w:t xml:space="preserve"> by </w:t>
      </w:r>
      <w:r w:rsidR="005E737F">
        <w:rPr>
          <w:sz w:val="24"/>
          <w:szCs w:val="24"/>
        </w:rPr>
        <w:t>Bill Brassard</w:t>
      </w:r>
      <w:r w:rsidR="00CB6418">
        <w:rPr>
          <w:sz w:val="24"/>
          <w:szCs w:val="24"/>
        </w:rPr>
        <w:t xml:space="preserve"> </w:t>
      </w:r>
      <w:r>
        <w:rPr>
          <w:sz w:val="24"/>
          <w:szCs w:val="24"/>
        </w:rPr>
        <w:t xml:space="preserve">to approve the minutes of </w:t>
      </w:r>
      <w:r w:rsidR="005E737F">
        <w:rPr>
          <w:sz w:val="24"/>
          <w:szCs w:val="24"/>
        </w:rPr>
        <w:t>Sept. 1</w:t>
      </w:r>
      <w:proofErr w:type="gramStart"/>
      <w:r>
        <w:rPr>
          <w:sz w:val="24"/>
          <w:szCs w:val="24"/>
        </w:rPr>
        <w:t>,2021</w:t>
      </w:r>
      <w:proofErr w:type="gramEnd"/>
      <w:r>
        <w:rPr>
          <w:sz w:val="24"/>
          <w:szCs w:val="24"/>
        </w:rPr>
        <w:t xml:space="preserve">.  Seconded by </w:t>
      </w:r>
      <w:r w:rsidR="005E737F">
        <w:rPr>
          <w:sz w:val="24"/>
          <w:szCs w:val="24"/>
        </w:rPr>
        <w:t>Brian Walker</w:t>
      </w:r>
      <w:r>
        <w:rPr>
          <w:sz w:val="24"/>
          <w:szCs w:val="24"/>
        </w:rPr>
        <w:t>.</w:t>
      </w:r>
    </w:p>
    <w:p w14:paraId="2BA7D86F" w14:textId="68ED04A2" w:rsidR="00B53518" w:rsidRPr="003343E3" w:rsidRDefault="00B53518" w:rsidP="00B53518">
      <w:pPr>
        <w:pStyle w:val="NoSpacing"/>
        <w:rPr>
          <w:b/>
          <w:bCs/>
          <w:sz w:val="24"/>
          <w:szCs w:val="24"/>
        </w:rPr>
      </w:pPr>
      <w:r w:rsidRPr="003343E3">
        <w:rPr>
          <w:b/>
          <w:bCs/>
          <w:sz w:val="24"/>
          <w:szCs w:val="24"/>
        </w:rPr>
        <w:t xml:space="preserve">Passed </w:t>
      </w:r>
      <w:r w:rsidR="005E737F">
        <w:rPr>
          <w:b/>
          <w:bCs/>
          <w:sz w:val="24"/>
          <w:szCs w:val="24"/>
        </w:rPr>
        <w:t>5</w:t>
      </w:r>
      <w:r w:rsidR="00CB6418" w:rsidRPr="003343E3">
        <w:rPr>
          <w:b/>
          <w:bCs/>
          <w:sz w:val="24"/>
          <w:szCs w:val="24"/>
        </w:rPr>
        <w:t xml:space="preserve"> -0 </w:t>
      </w:r>
    </w:p>
    <w:p w14:paraId="6126D2F8" w14:textId="77777777" w:rsidR="00B53518" w:rsidRDefault="00B53518" w:rsidP="00B53518">
      <w:pPr>
        <w:pStyle w:val="NoSpacing"/>
        <w:rPr>
          <w:sz w:val="24"/>
          <w:szCs w:val="24"/>
        </w:rPr>
      </w:pPr>
    </w:p>
    <w:p w14:paraId="7797DF51" w14:textId="130EE8EC" w:rsidR="00CB6418" w:rsidRDefault="005E737F" w:rsidP="00B53518">
      <w:pPr>
        <w:pStyle w:val="NoSpacing"/>
        <w:rPr>
          <w:sz w:val="24"/>
          <w:szCs w:val="24"/>
        </w:rPr>
      </w:pPr>
      <w:proofErr w:type="spellStart"/>
      <w:r>
        <w:rPr>
          <w:sz w:val="24"/>
          <w:szCs w:val="24"/>
        </w:rPr>
        <w:t>Ms</w:t>
      </w:r>
      <w:proofErr w:type="spellEnd"/>
      <w:r>
        <w:rPr>
          <w:sz w:val="24"/>
          <w:szCs w:val="24"/>
        </w:rPr>
        <w:t xml:space="preserve"> Crockett reviewed a rough draft of the FY 23 budget.  Chapter 70 increased 8.8 % but it also established </w:t>
      </w:r>
      <w:proofErr w:type="spellStart"/>
      <w:r>
        <w:rPr>
          <w:sz w:val="24"/>
          <w:szCs w:val="24"/>
        </w:rPr>
        <w:t>nightery</w:t>
      </w:r>
      <w:proofErr w:type="spellEnd"/>
      <w:r>
        <w:rPr>
          <w:sz w:val="24"/>
          <w:szCs w:val="24"/>
        </w:rPr>
        <w:t xml:space="preserve"> foundation budget rates in 5 areas: Benefits and fixed charges, Guidance and psychological services, Special education out-of-district tuition, English learners and Low-income students.  Transportation is still an unknown.</w:t>
      </w:r>
    </w:p>
    <w:p w14:paraId="3E0A5371" w14:textId="651FFB5C" w:rsidR="005E737F" w:rsidRDefault="005E737F" w:rsidP="00B53518">
      <w:pPr>
        <w:pStyle w:val="NoSpacing"/>
        <w:rPr>
          <w:sz w:val="24"/>
          <w:szCs w:val="24"/>
        </w:rPr>
      </w:pPr>
      <w:r>
        <w:rPr>
          <w:sz w:val="24"/>
          <w:szCs w:val="24"/>
        </w:rPr>
        <w:t xml:space="preserve">Net School spending is up nearly 2 million, therefore budget is also up.  </w:t>
      </w:r>
      <w:r w:rsidR="00833BD4">
        <w:rPr>
          <w:sz w:val="24"/>
          <w:szCs w:val="24"/>
        </w:rPr>
        <w:t>$19,043 per pupil for FY23.  To date the foundation budget sits at $27,936,176.</w:t>
      </w:r>
    </w:p>
    <w:p w14:paraId="16FAD6FC" w14:textId="30163DDE" w:rsidR="00833BD4" w:rsidRDefault="00833BD4" w:rsidP="00B53518">
      <w:pPr>
        <w:pStyle w:val="NoSpacing"/>
        <w:rPr>
          <w:sz w:val="24"/>
          <w:szCs w:val="24"/>
        </w:rPr>
      </w:pPr>
    </w:p>
    <w:p w14:paraId="60502997" w14:textId="198F380A" w:rsidR="00833BD4" w:rsidRDefault="00833BD4" w:rsidP="00B53518">
      <w:pPr>
        <w:pStyle w:val="NoSpacing"/>
        <w:rPr>
          <w:sz w:val="24"/>
          <w:szCs w:val="24"/>
        </w:rPr>
      </w:pPr>
      <w:r>
        <w:rPr>
          <w:sz w:val="24"/>
          <w:szCs w:val="24"/>
        </w:rPr>
        <w:t>Ms. Crockett discussed the need to create an OPEB account.  Some members thought this had already been done.  Ms. Crockett to check on it.</w:t>
      </w:r>
    </w:p>
    <w:p w14:paraId="26659A79" w14:textId="22E3C856" w:rsidR="00833BD4" w:rsidRDefault="00833BD4" w:rsidP="00B53518">
      <w:pPr>
        <w:pStyle w:val="NoSpacing"/>
        <w:rPr>
          <w:sz w:val="24"/>
          <w:szCs w:val="24"/>
        </w:rPr>
      </w:pPr>
    </w:p>
    <w:p w14:paraId="17893D72" w14:textId="423D5BDA" w:rsidR="00833BD4" w:rsidRDefault="00833BD4" w:rsidP="00B53518">
      <w:pPr>
        <w:pStyle w:val="NoSpacing"/>
        <w:rPr>
          <w:sz w:val="24"/>
          <w:szCs w:val="24"/>
        </w:rPr>
      </w:pPr>
      <w:r>
        <w:rPr>
          <w:sz w:val="24"/>
          <w:szCs w:val="24"/>
        </w:rPr>
        <w:t xml:space="preserve">Dr. </w:t>
      </w:r>
      <w:proofErr w:type="spellStart"/>
      <w:r>
        <w:rPr>
          <w:sz w:val="24"/>
          <w:szCs w:val="24"/>
        </w:rPr>
        <w:t>Harrity</w:t>
      </w:r>
      <w:proofErr w:type="spellEnd"/>
      <w:r>
        <w:rPr>
          <w:sz w:val="24"/>
          <w:szCs w:val="24"/>
        </w:rPr>
        <w:t xml:space="preserve"> spoke about using COVID funds to give ALL faculty and staff a $1,000 bonus as a thank you in recognition of their service and dedication during the past two years.  This will be presented at the full committee with unanimous support from the Finance Subcommittee.</w:t>
      </w:r>
    </w:p>
    <w:p w14:paraId="46F99768" w14:textId="7032491E" w:rsidR="00833BD4" w:rsidRDefault="00833BD4" w:rsidP="00B53518">
      <w:pPr>
        <w:pStyle w:val="NoSpacing"/>
        <w:rPr>
          <w:sz w:val="24"/>
          <w:szCs w:val="24"/>
        </w:rPr>
      </w:pPr>
    </w:p>
    <w:p w14:paraId="542C0A05" w14:textId="497CF29B" w:rsidR="00833BD4" w:rsidRDefault="00833BD4" w:rsidP="00B53518">
      <w:pPr>
        <w:pStyle w:val="NoSpacing"/>
        <w:rPr>
          <w:sz w:val="24"/>
          <w:szCs w:val="24"/>
        </w:rPr>
      </w:pPr>
      <w:r>
        <w:rPr>
          <w:sz w:val="24"/>
          <w:szCs w:val="24"/>
        </w:rPr>
        <w:t>The next meeting with be on Feb. 23, 2022 at 6 pm via ZOOM to discuss and vote on final proposed budget for FY23.</w:t>
      </w:r>
    </w:p>
    <w:p w14:paraId="2691852A" w14:textId="77777777" w:rsidR="00CB6418" w:rsidRDefault="00CB6418" w:rsidP="00B53518">
      <w:pPr>
        <w:pStyle w:val="NoSpacing"/>
        <w:rPr>
          <w:sz w:val="24"/>
          <w:szCs w:val="24"/>
        </w:rPr>
      </w:pPr>
    </w:p>
    <w:p w14:paraId="1D5DFC82" w14:textId="4686F3A2" w:rsidR="005C019F" w:rsidRPr="003343E3" w:rsidRDefault="005C019F" w:rsidP="00B53518">
      <w:pPr>
        <w:pStyle w:val="NoSpacing"/>
        <w:rPr>
          <w:b/>
          <w:bCs/>
          <w:sz w:val="24"/>
          <w:szCs w:val="24"/>
        </w:rPr>
      </w:pPr>
      <w:r>
        <w:rPr>
          <w:b/>
          <w:bCs/>
          <w:sz w:val="24"/>
          <w:szCs w:val="24"/>
        </w:rPr>
        <w:t>MOTION</w:t>
      </w:r>
      <w:r w:rsidRPr="005C019F">
        <w:rPr>
          <w:b/>
          <w:bCs/>
          <w:sz w:val="24"/>
          <w:szCs w:val="24"/>
        </w:rPr>
        <w:t xml:space="preserve"> </w:t>
      </w:r>
      <w:r>
        <w:rPr>
          <w:sz w:val="24"/>
          <w:szCs w:val="24"/>
        </w:rPr>
        <w:t xml:space="preserve">by </w:t>
      </w:r>
      <w:r w:rsidR="007A4482">
        <w:rPr>
          <w:sz w:val="24"/>
          <w:szCs w:val="24"/>
        </w:rPr>
        <w:t>Brian Walker</w:t>
      </w:r>
      <w:r>
        <w:rPr>
          <w:sz w:val="24"/>
          <w:szCs w:val="24"/>
        </w:rPr>
        <w:t xml:space="preserve"> to adjourn at </w:t>
      </w:r>
      <w:r w:rsidR="00CB6418">
        <w:rPr>
          <w:sz w:val="24"/>
          <w:szCs w:val="24"/>
        </w:rPr>
        <w:t>6:</w:t>
      </w:r>
      <w:r w:rsidR="00833BD4">
        <w:rPr>
          <w:sz w:val="24"/>
          <w:szCs w:val="24"/>
        </w:rPr>
        <w:t>58</w:t>
      </w:r>
      <w:r w:rsidR="003343E3">
        <w:rPr>
          <w:sz w:val="24"/>
          <w:szCs w:val="24"/>
        </w:rPr>
        <w:t>.</w:t>
      </w:r>
      <w:r>
        <w:rPr>
          <w:sz w:val="24"/>
          <w:szCs w:val="24"/>
        </w:rPr>
        <w:t xml:space="preserve"> Seconded by </w:t>
      </w:r>
      <w:r w:rsidR="007A4482">
        <w:rPr>
          <w:sz w:val="24"/>
          <w:szCs w:val="24"/>
        </w:rPr>
        <w:t>Bill Brassard</w:t>
      </w:r>
      <w:r>
        <w:rPr>
          <w:sz w:val="24"/>
          <w:szCs w:val="24"/>
        </w:rPr>
        <w:t xml:space="preserve">.   </w:t>
      </w:r>
      <w:r w:rsidRPr="003343E3">
        <w:rPr>
          <w:b/>
          <w:bCs/>
          <w:sz w:val="24"/>
          <w:szCs w:val="24"/>
        </w:rPr>
        <w:t>Unanimous.</w:t>
      </w:r>
    </w:p>
    <w:p w14:paraId="0E5B8BBE" w14:textId="5F1248B8" w:rsidR="00B53518" w:rsidRDefault="00B53518" w:rsidP="00B53518">
      <w:pPr>
        <w:pStyle w:val="NoSpacing"/>
        <w:rPr>
          <w:sz w:val="24"/>
          <w:szCs w:val="24"/>
        </w:rPr>
      </w:pPr>
    </w:p>
    <w:p w14:paraId="256CC710" w14:textId="77777777" w:rsidR="00B53518" w:rsidRDefault="00B53518" w:rsidP="00B53518">
      <w:pPr>
        <w:pStyle w:val="NoSpacing"/>
        <w:rPr>
          <w:sz w:val="24"/>
          <w:szCs w:val="24"/>
        </w:rPr>
      </w:pPr>
    </w:p>
    <w:p w14:paraId="591D790B" w14:textId="77777777" w:rsidR="00B53518" w:rsidRDefault="00B53518" w:rsidP="00B53518">
      <w:pPr>
        <w:pStyle w:val="NoSpacing"/>
        <w:rPr>
          <w:sz w:val="24"/>
          <w:szCs w:val="24"/>
        </w:rPr>
      </w:pPr>
      <w:r>
        <w:rPr>
          <w:sz w:val="24"/>
          <w:szCs w:val="24"/>
        </w:rPr>
        <w:t>Respectfully submitted,</w:t>
      </w:r>
    </w:p>
    <w:p w14:paraId="5AB978BB" w14:textId="77777777" w:rsidR="00B53518" w:rsidRDefault="00B53518" w:rsidP="00B53518">
      <w:pPr>
        <w:pStyle w:val="NoSpacing"/>
        <w:rPr>
          <w:sz w:val="24"/>
          <w:szCs w:val="24"/>
        </w:rPr>
      </w:pPr>
    </w:p>
    <w:p w14:paraId="185980B1" w14:textId="77777777" w:rsidR="00B53518" w:rsidRDefault="00B53518" w:rsidP="00B53518">
      <w:pPr>
        <w:pStyle w:val="NoSpacing"/>
        <w:rPr>
          <w:sz w:val="24"/>
          <w:szCs w:val="24"/>
        </w:rPr>
      </w:pPr>
      <w:r>
        <w:rPr>
          <w:sz w:val="24"/>
          <w:szCs w:val="24"/>
        </w:rPr>
        <w:t>Moe Ward, Chair</w:t>
      </w:r>
    </w:p>
    <w:p w14:paraId="3CAAC936" w14:textId="77777777" w:rsidR="00B53518" w:rsidRDefault="00B53518" w:rsidP="00B53518">
      <w:pPr>
        <w:pStyle w:val="NoSpacing"/>
        <w:rPr>
          <w:sz w:val="24"/>
          <w:szCs w:val="24"/>
        </w:rPr>
      </w:pPr>
      <w:r>
        <w:rPr>
          <w:sz w:val="24"/>
          <w:szCs w:val="24"/>
        </w:rPr>
        <w:tab/>
      </w:r>
    </w:p>
    <w:p w14:paraId="6DF05B10" w14:textId="77777777" w:rsidR="001C4679" w:rsidRDefault="001C4679"/>
    <w:sectPr w:rsidR="001C4679" w:rsidSect="00FF4F70">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32AF"/>
    <w:multiLevelType w:val="hybridMultilevel"/>
    <w:tmpl w:val="2C44A1E2"/>
    <w:lvl w:ilvl="0" w:tplc="06D8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18"/>
    <w:rsid w:val="000C43AE"/>
    <w:rsid w:val="001C4679"/>
    <w:rsid w:val="003343E3"/>
    <w:rsid w:val="00422BAB"/>
    <w:rsid w:val="005C019F"/>
    <w:rsid w:val="005E737F"/>
    <w:rsid w:val="00696F29"/>
    <w:rsid w:val="007A4482"/>
    <w:rsid w:val="00833BD4"/>
    <w:rsid w:val="00A9022D"/>
    <w:rsid w:val="00B53518"/>
    <w:rsid w:val="00CB6418"/>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429"/>
  <w15:chartTrackingRefBased/>
  <w15:docId w15:val="{D256AB35-F7AC-45F4-992E-A7482F9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518"/>
    <w:rPr>
      <w:color w:val="0000FF"/>
      <w:u w:val="single"/>
    </w:rPr>
  </w:style>
  <w:style w:type="paragraph" w:styleId="NoSpacing">
    <w:name w:val="No Spacing"/>
    <w:uiPriority w:val="1"/>
    <w:qFormat/>
    <w:rsid w:val="00B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765131047?pwd=cjJmeXpQWHpZYkxxT1JLei90emQ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Ward</dc:creator>
  <cp:keywords/>
  <dc:description/>
  <cp:lastModifiedBy>Julie Marynok</cp:lastModifiedBy>
  <cp:revision>2</cp:revision>
  <dcterms:created xsi:type="dcterms:W3CDTF">2023-02-27T14:32:00Z</dcterms:created>
  <dcterms:modified xsi:type="dcterms:W3CDTF">2023-02-27T14:32:00Z</dcterms:modified>
</cp:coreProperties>
</file>